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C99" w:rsidRDefault="00B85C99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7B76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Республиканская 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Олимпиада ш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кольников по английскому языку</w:t>
      </w:r>
    </w:p>
    <w:p w:rsidR="0063785F" w:rsidRDefault="00FE2175" w:rsidP="00ED508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Школьный этап</w:t>
      </w:r>
      <w:r w:rsidR="007B76D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(7-8</w:t>
      </w:r>
      <w:r w:rsidR="00A727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классы)</w:t>
      </w:r>
      <w:r w:rsidR="00ED50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2022 -2023</w:t>
      </w:r>
      <w:r w:rsidR="006378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</w:t>
      </w:r>
    </w:p>
    <w:p w:rsidR="0063785F" w:rsidRDefault="0063785F" w:rsidP="00ED508F">
      <w:pPr>
        <w:pStyle w:val="Default"/>
        <w:jc w:val="center"/>
        <w:rPr>
          <w:b/>
          <w:bCs/>
        </w:rPr>
      </w:pPr>
      <w:r>
        <w:rPr>
          <w:b/>
          <w:bCs/>
        </w:rPr>
        <w:t>КРИТЕРИИ</w:t>
      </w:r>
      <w:r w:rsidR="00A35BEA">
        <w:rPr>
          <w:b/>
          <w:bCs/>
        </w:rPr>
        <w:t xml:space="preserve"> ОЦЕНИВАНИЯ ПИСЬМЕННОГО ТУРА</w:t>
      </w:r>
    </w:p>
    <w:p w:rsidR="00ED508F" w:rsidRDefault="0063785F" w:rsidP="00ED508F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</w:rPr>
        <w:t xml:space="preserve"> </w:t>
      </w:r>
      <w:r>
        <w:rPr>
          <w:b/>
          <w:bCs/>
          <w:sz w:val="23"/>
          <w:szCs w:val="23"/>
        </w:rPr>
        <w:t>Ма</w:t>
      </w:r>
      <w:r w:rsidR="00FE2175">
        <w:rPr>
          <w:b/>
          <w:bCs/>
          <w:sz w:val="23"/>
          <w:szCs w:val="23"/>
        </w:rPr>
        <w:t>ксимальное количество баллов: 20</w:t>
      </w:r>
      <w:r>
        <w:rPr>
          <w:b/>
          <w:bCs/>
          <w:sz w:val="23"/>
          <w:szCs w:val="23"/>
        </w:rPr>
        <w:t xml:space="preserve"> </w:t>
      </w:r>
      <w:r w:rsidR="005F2176">
        <w:rPr>
          <w:b/>
          <w:bCs/>
          <w:sz w:val="23"/>
          <w:szCs w:val="23"/>
        </w:rPr>
        <w:t xml:space="preserve">Количество слов: </w:t>
      </w:r>
      <w:r w:rsidR="005F2176" w:rsidRPr="005F2176">
        <w:rPr>
          <w:b/>
          <w:bCs/>
          <w:sz w:val="23"/>
          <w:szCs w:val="23"/>
        </w:rPr>
        <w:t>180</w:t>
      </w:r>
      <w:r w:rsidR="005F2176">
        <w:rPr>
          <w:b/>
          <w:bCs/>
          <w:sz w:val="23"/>
          <w:szCs w:val="23"/>
        </w:rPr>
        <w:t>-2</w:t>
      </w:r>
      <w:r w:rsidR="005F2176" w:rsidRPr="005F2176">
        <w:rPr>
          <w:b/>
          <w:bCs/>
          <w:sz w:val="23"/>
          <w:szCs w:val="23"/>
        </w:rPr>
        <w:t>5</w:t>
      </w:r>
      <w:r w:rsidR="00ED508F">
        <w:rPr>
          <w:b/>
          <w:bCs/>
          <w:sz w:val="23"/>
          <w:szCs w:val="23"/>
        </w:rPr>
        <w:t>0</w:t>
      </w: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</w:p>
    <w:p w:rsidR="0063785F" w:rsidRDefault="0063785F" w:rsidP="0063785F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p w:rsidR="00854738" w:rsidRPr="005F2176" w:rsidRDefault="00854738" w:rsidP="0063785F">
      <w:pPr>
        <w:pStyle w:val="Default"/>
        <w:rPr>
          <w:b/>
          <w:bCs/>
          <w:sz w:val="23"/>
          <w:szCs w:val="23"/>
          <w:u w:val="single"/>
        </w:rPr>
      </w:pPr>
      <w:r>
        <w:rPr>
          <w:b/>
          <w:bCs/>
          <w:sz w:val="23"/>
          <w:szCs w:val="23"/>
        </w:rPr>
        <w:t xml:space="preserve">Минимальное количество слов  </w:t>
      </w:r>
      <w:r>
        <w:rPr>
          <w:b/>
          <w:bCs/>
          <w:sz w:val="23"/>
          <w:szCs w:val="23"/>
          <w:u w:val="single"/>
        </w:rPr>
        <w:t>1</w:t>
      </w:r>
      <w:r w:rsidR="005F2176" w:rsidRPr="005F2176">
        <w:rPr>
          <w:b/>
          <w:bCs/>
          <w:sz w:val="23"/>
          <w:szCs w:val="23"/>
          <w:u w:val="single"/>
        </w:rPr>
        <w:t>62</w:t>
      </w:r>
      <w:r>
        <w:rPr>
          <w:b/>
          <w:bCs/>
          <w:sz w:val="23"/>
          <w:szCs w:val="23"/>
        </w:rPr>
        <w:t xml:space="preserve">    Максимальное количество слов  </w:t>
      </w:r>
      <w:r w:rsidR="005F2176" w:rsidRPr="005F2176">
        <w:rPr>
          <w:b/>
          <w:bCs/>
          <w:sz w:val="23"/>
          <w:szCs w:val="23"/>
          <w:u w:val="single"/>
        </w:rPr>
        <w:t>275</w:t>
      </w:r>
    </w:p>
    <w:p w:rsidR="0063785F" w:rsidRDefault="0063785F" w:rsidP="0063785F">
      <w:pPr>
        <w:pStyle w:val="Default"/>
        <w:rPr>
          <w:sz w:val="23"/>
          <w:szCs w:val="23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05"/>
        <w:gridCol w:w="2552"/>
        <w:gridCol w:w="2553"/>
        <w:gridCol w:w="2972"/>
        <w:gridCol w:w="2694"/>
      </w:tblGrid>
      <w:tr w:rsidR="0063785F" w:rsidTr="00A462C1">
        <w:trPr>
          <w:trHeight w:val="2222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Pr="002603AA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 w:rsidRPr="002603AA">
              <w:rPr>
                <w:b/>
                <w:bCs/>
                <w:sz w:val="20"/>
                <w:szCs w:val="20"/>
              </w:rPr>
              <w:t xml:space="preserve">Содержание </w:t>
            </w:r>
          </w:p>
          <w:p w:rsidR="00302EF5" w:rsidRPr="002603AA" w:rsidRDefault="00ED508F" w:rsidP="00ED508F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2603AA">
              <w:rPr>
                <w:b/>
                <w:bCs/>
                <w:sz w:val="20"/>
                <w:szCs w:val="20"/>
              </w:rPr>
              <w:t xml:space="preserve">(максимум </w:t>
            </w:r>
            <w:r w:rsidR="005F2176">
              <w:rPr>
                <w:b/>
                <w:bCs/>
                <w:sz w:val="20"/>
                <w:szCs w:val="20"/>
              </w:rPr>
              <w:t>10</w:t>
            </w:r>
            <w:r w:rsidR="006435E3" w:rsidRPr="002603AA">
              <w:rPr>
                <w:b/>
                <w:bCs/>
                <w:sz w:val="20"/>
                <w:szCs w:val="20"/>
              </w:rPr>
              <w:t xml:space="preserve"> баллов</w:t>
            </w:r>
            <w:r w:rsidRPr="002603AA">
              <w:rPr>
                <w:b/>
                <w:bCs/>
                <w:sz w:val="20"/>
                <w:szCs w:val="20"/>
              </w:rPr>
              <w:t>)</w:t>
            </w:r>
            <w:r w:rsidR="0063785F" w:rsidRPr="002603AA">
              <w:rPr>
                <w:b/>
                <w:bCs/>
                <w:sz w:val="20"/>
                <w:szCs w:val="20"/>
              </w:rPr>
              <w:t xml:space="preserve"> </w:t>
            </w:r>
          </w:p>
          <w:p w:rsidR="00854738" w:rsidRPr="002603AA" w:rsidRDefault="00854738" w:rsidP="00854738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1)</w:t>
            </w:r>
            <w:r w:rsidR="008C6D8E">
              <w:rPr>
                <w:sz w:val="20"/>
                <w:szCs w:val="20"/>
              </w:rPr>
              <w:t xml:space="preserve"> Есть заголовок</w:t>
            </w:r>
            <w:r w:rsidR="00D40EB3" w:rsidRPr="002603AA">
              <w:rPr>
                <w:sz w:val="20"/>
                <w:szCs w:val="20"/>
              </w:rPr>
              <w:t xml:space="preserve"> </w:t>
            </w:r>
            <w:r w:rsidR="00302EF5" w:rsidRPr="002603AA">
              <w:rPr>
                <w:sz w:val="20"/>
                <w:szCs w:val="20"/>
              </w:rPr>
              <w:t>(1 балл).</w:t>
            </w:r>
            <w:r w:rsidR="00D40EB3" w:rsidRPr="002603AA">
              <w:rPr>
                <w:sz w:val="20"/>
                <w:szCs w:val="20"/>
              </w:rPr>
              <w:t xml:space="preserve">  </w:t>
            </w:r>
          </w:p>
          <w:p w:rsidR="00302EF5" w:rsidRPr="002603AA" w:rsidRDefault="00854738" w:rsidP="00854738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2)</w:t>
            </w:r>
            <w:r w:rsidR="008C6D8E">
              <w:rPr>
                <w:sz w:val="20"/>
                <w:szCs w:val="20"/>
              </w:rPr>
              <w:t xml:space="preserve"> Написана статья</w:t>
            </w:r>
            <w:r w:rsidR="008C6D8E" w:rsidRPr="002603AA">
              <w:rPr>
                <w:sz w:val="20"/>
                <w:szCs w:val="20"/>
              </w:rPr>
              <w:t xml:space="preserve"> в нейтральном</w:t>
            </w:r>
            <w:r w:rsidR="008C6D8E">
              <w:rPr>
                <w:sz w:val="20"/>
                <w:szCs w:val="20"/>
              </w:rPr>
              <w:t xml:space="preserve"> стиле.</w:t>
            </w:r>
            <w:r w:rsidR="008C6D8E" w:rsidRPr="002603AA">
              <w:rPr>
                <w:sz w:val="20"/>
                <w:szCs w:val="20"/>
              </w:rPr>
              <w:t xml:space="preserve">  </w:t>
            </w:r>
            <w:r w:rsidRPr="002603AA">
              <w:rPr>
                <w:sz w:val="20"/>
                <w:szCs w:val="20"/>
              </w:rPr>
              <w:t xml:space="preserve">Участник вовлекает аудиторию </w:t>
            </w:r>
            <w:proofErr w:type="gramStart"/>
            <w:r w:rsidRPr="002603AA">
              <w:rPr>
                <w:sz w:val="20"/>
                <w:szCs w:val="20"/>
              </w:rPr>
              <w:t xml:space="preserve">( </w:t>
            </w:r>
            <w:proofErr w:type="gramEnd"/>
            <w:r w:rsidRPr="002603AA">
              <w:rPr>
                <w:sz w:val="20"/>
                <w:szCs w:val="20"/>
              </w:rPr>
              <w:t xml:space="preserve">есть обращение с </w:t>
            </w:r>
            <w:r w:rsidRPr="002603AA">
              <w:rPr>
                <w:sz w:val="20"/>
                <w:szCs w:val="20"/>
                <w:lang w:val="en-GB"/>
              </w:rPr>
              <w:t>you</w:t>
            </w:r>
            <w:r w:rsidRPr="002603AA">
              <w:rPr>
                <w:sz w:val="20"/>
                <w:szCs w:val="20"/>
              </w:rPr>
              <w:t>, есть вопросы к аудитории (включая риторические) (1 балл)</w:t>
            </w:r>
            <w:r w:rsidR="008C6D8E" w:rsidRPr="002603AA">
              <w:rPr>
                <w:sz w:val="20"/>
                <w:szCs w:val="20"/>
              </w:rPr>
              <w:t xml:space="preserve"> Если в письме имеются  более 4 - 5 случаев строгого формального стиля то 0 баллов.</w:t>
            </w:r>
          </w:p>
          <w:p w:rsidR="00302EF5" w:rsidRPr="002603AA" w:rsidRDefault="00854738" w:rsidP="00302EF5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3</w:t>
            </w:r>
            <w:r w:rsidR="00302EF5" w:rsidRPr="002603AA">
              <w:rPr>
                <w:sz w:val="20"/>
                <w:szCs w:val="20"/>
              </w:rPr>
              <w:t>)</w:t>
            </w:r>
            <w:r w:rsidR="00302EF5" w:rsidRPr="002603AA">
              <w:rPr>
                <w:sz w:val="20"/>
                <w:szCs w:val="20"/>
              </w:rPr>
              <w:tab/>
              <w:t>Есть</w:t>
            </w:r>
            <w:r w:rsidR="00FE2175">
              <w:rPr>
                <w:sz w:val="20"/>
                <w:szCs w:val="20"/>
              </w:rPr>
              <w:t xml:space="preserve"> </w:t>
            </w:r>
            <w:r w:rsidR="00302EF5" w:rsidRPr="002603AA">
              <w:rPr>
                <w:sz w:val="20"/>
                <w:szCs w:val="20"/>
              </w:rPr>
              <w:t xml:space="preserve"> вступление (1 балл).  </w:t>
            </w:r>
          </w:p>
          <w:p w:rsidR="00D40EB3" w:rsidRPr="002603AA" w:rsidRDefault="00854738" w:rsidP="00302EF5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4</w:t>
            </w:r>
            <w:r w:rsidR="00302EF5" w:rsidRPr="002603AA">
              <w:rPr>
                <w:sz w:val="20"/>
                <w:szCs w:val="20"/>
              </w:rPr>
              <w:t>)</w:t>
            </w:r>
            <w:r w:rsidR="00302EF5" w:rsidRPr="002603AA">
              <w:rPr>
                <w:sz w:val="20"/>
                <w:szCs w:val="20"/>
              </w:rPr>
              <w:tab/>
              <w:t>Есть заключение</w:t>
            </w:r>
            <w:r w:rsidR="00FE2175">
              <w:rPr>
                <w:sz w:val="20"/>
                <w:szCs w:val="20"/>
              </w:rPr>
              <w:t xml:space="preserve"> (1</w:t>
            </w:r>
            <w:r w:rsidR="00302EF5" w:rsidRPr="002603AA">
              <w:rPr>
                <w:sz w:val="20"/>
                <w:szCs w:val="20"/>
              </w:rPr>
              <w:t xml:space="preserve"> балл</w:t>
            </w:r>
            <w:r w:rsidR="00B67B43">
              <w:rPr>
                <w:sz w:val="20"/>
                <w:szCs w:val="20"/>
              </w:rPr>
              <w:t>а</w:t>
            </w:r>
            <w:r w:rsidR="00302EF5" w:rsidRPr="002603AA">
              <w:rPr>
                <w:sz w:val="20"/>
                <w:szCs w:val="20"/>
              </w:rPr>
              <w:t xml:space="preserve">). </w:t>
            </w:r>
          </w:p>
          <w:p w:rsidR="00FE2175" w:rsidRPr="002603AA" w:rsidRDefault="00854738" w:rsidP="00FE2175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5</w:t>
            </w:r>
            <w:r w:rsidR="00302EF5" w:rsidRPr="002603AA">
              <w:rPr>
                <w:sz w:val="20"/>
                <w:szCs w:val="20"/>
              </w:rPr>
              <w:t xml:space="preserve">) </w:t>
            </w:r>
            <w:r w:rsidR="00FE2175">
              <w:rPr>
                <w:sz w:val="20"/>
                <w:szCs w:val="20"/>
              </w:rPr>
              <w:t xml:space="preserve"> Участник</w:t>
            </w:r>
            <w:r w:rsidR="005F2176">
              <w:rPr>
                <w:sz w:val="20"/>
                <w:szCs w:val="20"/>
              </w:rPr>
              <w:t xml:space="preserve"> написал про  внешность</w:t>
            </w:r>
            <w:r w:rsidR="00FE2175">
              <w:rPr>
                <w:sz w:val="20"/>
                <w:szCs w:val="20"/>
              </w:rPr>
              <w:t xml:space="preserve"> </w:t>
            </w:r>
            <w:r w:rsidR="005F2176">
              <w:rPr>
                <w:sz w:val="20"/>
                <w:szCs w:val="20"/>
              </w:rPr>
              <w:t>животного</w:t>
            </w:r>
            <w:r w:rsidR="00FE2175">
              <w:rPr>
                <w:sz w:val="20"/>
                <w:szCs w:val="20"/>
              </w:rPr>
              <w:t>(2 балл</w:t>
            </w:r>
            <w:r w:rsidR="008C6D8E">
              <w:rPr>
                <w:sz w:val="20"/>
                <w:szCs w:val="20"/>
              </w:rPr>
              <w:t>а</w:t>
            </w:r>
            <w:r w:rsidR="00FE2175">
              <w:rPr>
                <w:sz w:val="20"/>
                <w:szCs w:val="20"/>
              </w:rPr>
              <w:t>)</w:t>
            </w:r>
          </w:p>
          <w:p w:rsidR="00854738" w:rsidRPr="002603AA" w:rsidRDefault="00854738" w:rsidP="00302EF5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6</w:t>
            </w:r>
            <w:r w:rsidR="00302EF5" w:rsidRPr="002603AA">
              <w:rPr>
                <w:sz w:val="20"/>
                <w:szCs w:val="20"/>
              </w:rPr>
              <w:t xml:space="preserve">) </w:t>
            </w:r>
            <w:r w:rsidR="00FE2175">
              <w:rPr>
                <w:sz w:val="20"/>
                <w:szCs w:val="20"/>
              </w:rPr>
              <w:t>Участни</w:t>
            </w:r>
            <w:r w:rsidR="005F2176">
              <w:rPr>
                <w:sz w:val="20"/>
                <w:szCs w:val="20"/>
              </w:rPr>
              <w:t>к написал про то, что животное ест</w:t>
            </w:r>
            <w:r w:rsidR="005F2176" w:rsidRPr="005F2176">
              <w:rPr>
                <w:sz w:val="20"/>
                <w:szCs w:val="20"/>
              </w:rPr>
              <w:t xml:space="preserve"> </w:t>
            </w:r>
            <w:r w:rsidR="005F2176">
              <w:rPr>
                <w:sz w:val="20"/>
                <w:szCs w:val="20"/>
              </w:rPr>
              <w:t>или про его привычки</w:t>
            </w:r>
            <w:r w:rsidR="00FE2175">
              <w:rPr>
                <w:sz w:val="20"/>
                <w:szCs w:val="20"/>
              </w:rPr>
              <w:t xml:space="preserve"> (2 балл</w:t>
            </w:r>
            <w:r w:rsidR="008C6D8E">
              <w:rPr>
                <w:sz w:val="20"/>
                <w:szCs w:val="20"/>
              </w:rPr>
              <w:t>а</w:t>
            </w:r>
            <w:r w:rsidR="00FE2175">
              <w:rPr>
                <w:sz w:val="20"/>
                <w:szCs w:val="20"/>
              </w:rPr>
              <w:t>)</w:t>
            </w:r>
          </w:p>
          <w:p w:rsidR="00ED508F" w:rsidRPr="002603AA" w:rsidRDefault="00854738" w:rsidP="00FE2175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8</w:t>
            </w:r>
            <w:r w:rsidR="00ED508F" w:rsidRPr="002603AA">
              <w:rPr>
                <w:sz w:val="20"/>
                <w:szCs w:val="20"/>
              </w:rPr>
              <w:t xml:space="preserve">) </w:t>
            </w:r>
            <w:r w:rsidRPr="002603AA">
              <w:rPr>
                <w:sz w:val="20"/>
                <w:szCs w:val="20"/>
              </w:rPr>
              <w:t xml:space="preserve">Участник </w:t>
            </w:r>
            <w:proofErr w:type="gramStart"/>
            <w:r w:rsidR="00FE2175">
              <w:rPr>
                <w:sz w:val="20"/>
                <w:szCs w:val="20"/>
              </w:rPr>
              <w:t>написал</w:t>
            </w:r>
            <w:proofErr w:type="gramEnd"/>
            <w:r w:rsidR="00FE2175">
              <w:rPr>
                <w:sz w:val="20"/>
                <w:szCs w:val="20"/>
              </w:rPr>
              <w:t xml:space="preserve"> почему </w:t>
            </w:r>
            <w:r w:rsidR="005F2176">
              <w:rPr>
                <w:sz w:val="20"/>
                <w:szCs w:val="20"/>
              </w:rPr>
              <w:t xml:space="preserve"> выбрал это животное (2 балла)</w:t>
            </w:r>
          </w:p>
          <w:p w:rsidR="00854738" w:rsidRPr="002603AA" w:rsidRDefault="00854738" w:rsidP="00302EF5">
            <w:pPr>
              <w:pStyle w:val="Default"/>
              <w:rPr>
                <w:sz w:val="20"/>
                <w:szCs w:val="20"/>
              </w:rPr>
            </w:pPr>
          </w:p>
          <w:p w:rsidR="00302EF5" w:rsidRPr="002603AA" w:rsidRDefault="00302EF5" w:rsidP="00302EF5">
            <w:pPr>
              <w:pStyle w:val="Default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 xml:space="preserve">Объем работы либо соответствует заданному объему, либо отклоняется  от </w:t>
            </w:r>
            <w:proofErr w:type="gramStart"/>
            <w:r w:rsidRPr="002603AA">
              <w:rPr>
                <w:sz w:val="20"/>
                <w:szCs w:val="20"/>
              </w:rPr>
              <w:t>заданного</w:t>
            </w:r>
            <w:proofErr w:type="gramEnd"/>
            <w:r w:rsidRPr="002603AA">
              <w:rPr>
                <w:sz w:val="20"/>
                <w:szCs w:val="20"/>
              </w:rPr>
              <w:t>, не более чем на 10%.</w:t>
            </w:r>
          </w:p>
          <w:p w:rsidR="00302EF5" w:rsidRPr="002603AA" w:rsidRDefault="00302EF5" w:rsidP="006435E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6435E3" w:rsidRPr="002603AA" w:rsidRDefault="006435E3" w:rsidP="006435E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603A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Если же вы </w:t>
            </w:r>
            <w:proofErr w:type="gramStart"/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написали более 308 слов то часть работы 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>не засчитывается</w:t>
            </w:r>
            <w:proofErr w:type="gramEnd"/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>(а именно, отсчит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>ыв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>ает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>ся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F217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FE217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r w:rsidR="002603AA" w:rsidRPr="002603AA">
              <w:rPr>
                <w:rFonts w:ascii="Times New Roman" w:hAnsi="Times New Roman" w:cs="Times New Roman"/>
                <w:sz w:val="20"/>
                <w:szCs w:val="20"/>
              </w:rPr>
              <w:t xml:space="preserve"> остальное при проверке не учитывается</w:t>
            </w:r>
            <w:r w:rsidR="00854738" w:rsidRPr="002603AA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63785F" w:rsidRDefault="0063785F" w:rsidP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068" w:rsidRDefault="00302068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Организация текста</w:t>
            </w:r>
          </w:p>
          <w:p w:rsidR="0063785F" w:rsidRDefault="00ED508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(максимум 2 балла)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Лексика </w:t>
            </w:r>
          </w:p>
          <w:p w:rsidR="0063785F" w:rsidRDefault="00ED508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</w:t>
            </w:r>
            <w:r w:rsidR="0063785F">
              <w:rPr>
                <w:b/>
                <w:bCs/>
                <w:sz w:val="20"/>
                <w:szCs w:val="20"/>
              </w:rPr>
              <w:t>3 балла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  <w:p w:rsidR="0063785F" w:rsidRDefault="002603AA" w:rsidP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ar-SA"/>
              </w:rPr>
              <w:t>Речь участника написана  в соответствующем заданию стиле (</w:t>
            </w:r>
            <w:proofErr w:type="gramStart"/>
            <w:r>
              <w:rPr>
                <w:rFonts w:eastAsia="Times New Roman"/>
                <w:sz w:val="20"/>
                <w:szCs w:val="20"/>
                <w:lang w:eastAsia="ar-SA"/>
              </w:rPr>
              <w:t>нейтральный)</w:t>
            </w:r>
            <w:r w:rsidRPr="0064347B">
              <w:rPr>
                <w:rFonts w:eastAsia="Times New Roman"/>
                <w:sz w:val="20"/>
                <w:szCs w:val="20"/>
                <w:lang w:eastAsia="ar-SA"/>
              </w:rPr>
              <w:t xml:space="preserve"> </w:t>
            </w:r>
            <w:proofErr w:type="gramEnd"/>
            <w:r>
              <w:rPr>
                <w:bCs/>
                <w:sz w:val="20"/>
                <w:szCs w:val="20"/>
              </w:rPr>
              <w:t>Используемый словарный запас соответствует высокому уровню сложности задания; участник демонстрирует богатый лексический запас, необходимый для раскрытия темы, точный выбор слов и адекватное владение лексической сочетаемостью. Практически нет нарушений в использовании лексики (допускается 1</w:t>
            </w:r>
            <w:r w:rsidRPr="0064347B">
              <w:rPr>
                <w:bCs/>
                <w:sz w:val="20"/>
                <w:szCs w:val="20"/>
              </w:rPr>
              <w:t>-2</w:t>
            </w:r>
            <w:r>
              <w:rPr>
                <w:bCs/>
                <w:sz w:val="20"/>
                <w:szCs w:val="20"/>
              </w:rPr>
              <w:t xml:space="preserve"> лексические ошибки)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Грамматика </w:t>
            </w:r>
          </w:p>
          <w:p w:rsidR="0063785F" w:rsidRDefault="00ED508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</w:t>
            </w:r>
            <w:r w:rsidR="0063785F">
              <w:rPr>
                <w:b/>
                <w:bCs/>
                <w:sz w:val="20"/>
                <w:szCs w:val="20"/>
              </w:rPr>
              <w:t>3 балла</w:t>
            </w:r>
            <w:r>
              <w:rPr>
                <w:b/>
                <w:bCs/>
                <w:sz w:val="20"/>
                <w:szCs w:val="20"/>
              </w:rPr>
              <w:t>)</w:t>
            </w:r>
          </w:p>
          <w:p w:rsidR="0063785F" w:rsidRDefault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FD780D">
              <w:rPr>
                <w:bCs/>
                <w:sz w:val="20"/>
                <w:szCs w:val="20"/>
              </w:rPr>
              <w:t xml:space="preserve">Участник демонстрирует грамотное и уместное употребление </w:t>
            </w:r>
            <w:r>
              <w:rPr>
                <w:bCs/>
                <w:sz w:val="20"/>
                <w:szCs w:val="20"/>
              </w:rPr>
              <w:t xml:space="preserve">разнообразных </w:t>
            </w:r>
            <w:r w:rsidRPr="00FD780D">
              <w:rPr>
                <w:bCs/>
                <w:sz w:val="20"/>
                <w:szCs w:val="20"/>
              </w:rPr>
              <w:t>грамматических структур (</w:t>
            </w:r>
            <w:proofErr w:type="spellStart"/>
            <w:r w:rsidRPr="00FD780D">
              <w:rPr>
                <w:bCs/>
                <w:sz w:val="20"/>
                <w:szCs w:val="20"/>
              </w:rPr>
              <w:t>Passive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Complex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FD780D">
              <w:rPr>
                <w:bCs/>
                <w:sz w:val="20"/>
                <w:szCs w:val="20"/>
              </w:rPr>
              <w:t>Object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Conditionals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Gerund</w:t>
            </w:r>
            <w:proofErr w:type="spellEnd"/>
            <w:r w:rsidRPr="00FD780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FD780D">
              <w:rPr>
                <w:bCs/>
                <w:sz w:val="20"/>
                <w:szCs w:val="20"/>
              </w:rPr>
              <w:t>Comparatives</w:t>
            </w:r>
            <w:proofErr w:type="spellEnd"/>
            <w:r>
              <w:rPr>
                <w:bCs/>
                <w:sz w:val="20"/>
                <w:szCs w:val="20"/>
              </w:rPr>
              <w:t xml:space="preserve"> и других) в соответствии с коммуникативной задачей. Используемые грамматические средства соответствуют высокому уровню сложности задания; практически нет нарушений в использовании грамматики (допускаются 1-2 неповторяющиеся грамматические ошибки)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Орфография и пунктуация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</w:tr>
      <w:tr w:rsidR="0063785F" w:rsidTr="00A462C1">
        <w:trPr>
          <w:trHeight w:val="1859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 9-1 балл</w:t>
            </w:r>
            <w:r w:rsidR="0063785F">
              <w:rPr>
                <w:b/>
                <w:bCs/>
                <w:sz w:val="20"/>
                <w:szCs w:val="20"/>
              </w:rPr>
              <w:t xml:space="preserve"> </w:t>
            </w:r>
          </w:p>
          <w:p w:rsidR="0063785F" w:rsidRPr="002603AA" w:rsidRDefault="006435E3" w:rsidP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2603AA">
              <w:rPr>
                <w:sz w:val="20"/>
                <w:szCs w:val="20"/>
              </w:rPr>
              <w:t>Коммуникативная задача выполнена. Тема раскрыта, однако в работе не выполнен или частично выполнен один или более пунктов задания,  (см</w:t>
            </w:r>
            <w:proofErr w:type="gramStart"/>
            <w:r w:rsidRPr="002603AA">
              <w:rPr>
                <w:sz w:val="20"/>
                <w:szCs w:val="20"/>
              </w:rPr>
              <w:t>.в</w:t>
            </w:r>
            <w:proofErr w:type="gramEnd"/>
            <w:r w:rsidRPr="002603AA">
              <w:rPr>
                <w:sz w:val="20"/>
                <w:szCs w:val="20"/>
              </w:rPr>
              <w:t xml:space="preserve">ыше). </w:t>
            </w:r>
            <w:r w:rsidR="0063785F" w:rsidRPr="002603AA">
              <w:rPr>
                <w:sz w:val="20"/>
                <w:szCs w:val="20"/>
              </w:rPr>
              <w:t xml:space="preserve">Объем </w:t>
            </w:r>
            <w:r w:rsidR="002603AA" w:rsidRPr="002603AA">
              <w:rPr>
                <w:sz w:val="20"/>
                <w:szCs w:val="20"/>
              </w:rPr>
              <w:t xml:space="preserve">речи </w:t>
            </w:r>
            <w:r w:rsidR="0063785F" w:rsidRPr="002603AA">
              <w:rPr>
                <w:sz w:val="20"/>
                <w:szCs w:val="20"/>
              </w:rPr>
              <w:t xml:space="preserve">соответствует требованиям. Стиль </w:t>
            </w:r>
            <w:proofErr w:type="gramStart"/>
            <w:r w:rsidR="0063785F" w:rsidRPr="002603AA">
              <w:rPr>
                <w:sz w:val="20"/>
                <w:szCs w:val="20"/>
              </w:rPr>
              <w:t>–н</w:t>
            </w:r>
            <w:proofErr w:type="gramEnd"/>
            <w:r w:rsidR="0063785F" w:rsidRPr="002603AA">
              <w:rPr>
                <w:sz w:val="20"/>
                <w:szCs w:val="20"/>
              </w:rPr>
              <w:t>ейтральный</w:t>
            </w:r>
            <w:r w:rsidR="002603AA" w:rsidRPr="002603AA">
              <w:rPr>
                <w:sz w:val="20"/>
                <w:szCs w:val="20"/>
              </w:rPr>
              <w:t xml:space="preserve">. </w:t>
            </w:r>
          </w:p>
          <w:p w:rsidR="0063785F" w:rsidRPr="002603AA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435E3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Высказывание логично; средства логической связи использованы правильно; структура текста соответствует предложенному плану; те</w:t>
            </w:r>
            <w:proofErr w:type="gramStart"/>
            <w:r>
              <w:rPr>
                <w:sz w:val="20"/>
                <w:szCs w:val="20"/>
              </w:rPr>
              <w:t>кст пр</w:t>
            </w:r>
            <w:proofErr w:type="gramEnd"/>
            <w:r>
              <w:rPr>
                <w:sz w:val="20"/>
                <w:szCs w:val="20"/>
              </w:rPr>
              <w:t>авильно разделен на абзацы.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  <w:lang w:eastAsia="ar-SA"/>
              </w:rPr>
              <w:t>Речь участника написана  в соответствующем заданию стиле (</w:t>
            </w:r>
            <w:proofErr w:type="gramStart"/>
            <w:r>
              <w:rPr>
                <w:rFonts w:eastAsia="Times New Roman"/>
                <w:sz w:val="20"/>
                <w:szCs w:val="20"/>
                <w:lang w:eastAsia="ar-SA"/>
              </w:rPr>
              <w:t>нейтральный</w:t>
            </w:r>
            <w:r w:rsidRPr="0064347B">
              <w:rPr>
                <w:rFonts w:eastAsia="Times New Roman"/>
                <w:sz w:val="20"/>
                <w:szCs w:val="20"/>
                <w:lang w:eastAsia="ar-SA"/>
              </w:rPr>
              <w:t xml:space="preserve">) </w:t>
            </w:r>
            <w:proofErr w:type="gramEnd"/>
            <w:r>
              <w:rPr>
                <w:bCs/>
                <w:sz w:val="20"/>
                <w:szCs w:val="20"/>
              </w:rPr>
              <w:t>Используемый словарный запас соответствует высокому уровню сложности задания, участник демонстрирует богатый лексический запас, необходимый для раскрытия темы, однако имеются неточности в выборе слов и лексической сочетаемости, которые не затрудняют понимание текста. Встречаются 3-4 лексические ошибки. ИЛИ словарный запас ограничен, но лексика использована правильно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63785F" w:rsidRDefault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Используемые грамматические средства соответствуют высокому уровню сложности задания, участник в целом демонстрирует корректное употребление грамматических </w:t>
            </w:r>
            <w:proofErr w:type="gramStart"/>
            <w:r>
              <w:rPr>
                <w:bCs/>
                <w:sz w:val="20"/>
                <w:szCs w:val="20"/>
              </w:rPr>
              <w:t>структур</w:t>
            </w:r>
            <w:proofErr w:type="gramEnd"/>
            <w:r>
              <w:rPr>
                <w:bCs/>
                <w:sz w:val="20"/>
                <w:szCs w:val="20"/>
              </w:rPr>
              <w:t xml:space="preserve"> однако встречаются 3-4 грамматические ошибки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 балла</w:t>
            </w:r>
          </w:p>
          <w:p w:rsidR="0063785F" w:rsidRDefault="0063785F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Орфографические ошибки практически отсутствуют. Текст разделен на предложения с правильным пунктуационным оформлением (допускается 1 орфографическая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/ИЛИ 1 пунктуационная ошибка)</w:t>
            </w:r>
          </w:p>
        </w:tc>
      </w:tr>
      <w:tr w:rsidR="0063785F" w:rsidTr="00A462C1">
        <w:trPr>
          <w:trHeight w:val="1735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435E3" w:rsidRDefault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высказывание в основном логично (имеются 1-3 логические ошибки), И/ИЛИ имеются 1-3 недостатка при использовании средств логической связи, И/ИЛИ имеются 1-3 отклонения от плана в структуре высказывания, И/ИЛИ имеются 1-3 недостатка при делении текста на абзацы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не соответствует высокому уровню сложности задания, словарный запас ограничен, используется стандартная, однообразная лексика. Имеются 5-6 лексических ошибок.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2603AA" w:rsidRPr="0043357B" w:rsidRDefault="002603AA" w:rsidP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2603AA" w:rsidP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вполне соответствуют высокому уровню сложности задания,  участник не демонстрирует корректное употребление грамматических структур. В тексте имеются 5-7 грамматических ошибок, затрудняющих понимание.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тексте имеются 2-4 орфографические</w:t>
            </w:r>
            <w:proofErr w:type="gramStart"/>
            <w:r>
              <w:rPr>
                <w:sz w:val="20"/>
                <w:szCs w:val="20"/>
              </w:rPr>
              <w:t xml:space="preserve"> И</w:t>
            </w:r>
            <w:proofErr w:type="gramEnd"/>
            <w:r>
              <w:rPr>
                <w:sz w:val="20"/>
                <w:szCs w:val="20"/>
              </w:rPr>
              <w:t>/ИЛИ пунктуационные ошибки</w:t>
            </w:r>
          </w:p>
        </w:tc>
      </w:tr>
      <w:tr w:rsidR="0063785F" w:rsidTr="00A462C1">
        <w:trPr>
          <w:trHeight w:val="1488"/>
        </w:trPr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0 баллов </w:t>
            </w:r>
          </w:p>
          <w:p w:rsidR="0063785F" w:rsidRDefault="0063785F" w:rsidP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Коммуникативная задача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>выполнена: в содержании не раскрыты все аспекты, ИЛИ они раскрыты неполно или нет</w:t>
            </w:r>
            <w:r w:rsidR="005F2176">
              <w:rPr>
                <w:sz w:val="20"/>
                <w:szCs w:val="20"/>
              </w:rPr>
              <w:t>очно, ИЛИ объем работы менее 162</w:t>
            </w:r>
            <w:r>
              <w:rPr>
                <w:sz w:val="20"/>
                <w:szCs w:val="20"/>
              </w:rPr>
              <w:t xml:space="preserve"> слов.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35E3" w:rsidRDefault="0063785F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435E3" w:rsidP="006435E3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высказывании имеются 4 и более логические ошибки, И/ИЛИ имеются 4 и более ошибки в использовании средств логической связи, И/ИЛИ имеются 4 и более отклонения от плана в структуре высказывания, И/ИЛИ имеются 4 и более недостатка при делении текста на абзацы</w:t>
            </w:r>
            <w:r w:rsidR="00ED508F">
              <w:rPr>
                <w:sz w:val="20"/>
                <w:szCs w:val="20"/>
              </w:rPr>
              <w:t>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2603AA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Используемый словарный запас не соответствует высокому уровню сложности задания, словарный запас ограничен,  в тексте имеются 7 и более лексических ошибок.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Используемые грамматические средства не соответствуют высокому уровню сложности задания, в тексте имеются 8 и более грамматических ошибок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63785F" w:rsidRDefault="0063785F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тексте имеются 5 и более орфографических</w:t>
            </w:r>
            <w:proofErr w:type="gramStart"/>
            <w:r>
              <w:rPr>
                <w:sz w:val="20"/>
                <w:szCs w:val="20"/>
              </w:rPr>
              <w:t xml:space="preserve"> И</w:t>
            </w:r>
            <w:proofErr w:type="gramEnd"/>
            <w:r>
              <w:rPr>
                <w:sz w:val="20"/>
                <w:szCs w:val="20"/>
              </w:rPr>
              <w:t>/ИЛИ пунктуационных ошибок</w:t>
            </w:r>
          </w:p>
        </w:tc>
      </w:tr>
    </w:tbl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63785F" w:rsidRDefault="0063785F" w:rsidP="0063785F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BB32DA" w:rsidRDefault="00BB32DA"/>
    <w:sectPr w:rsidR="00BB32DA" w:rsidSect="0063785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D14C8"/>
    <w:multiLevelType w:val="hybridMultilevel"/>
    <w:tmpl w:val="341684B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744B30"/>
    <w:multiLevelType w:val="hybridMultilevel"/>
    <w:tmpl w:val="3A5C6ACC"/>
    <w:lvl w:ilvl="0" w:tplc="849A927E">
      <w:start w:val="1"/>
      <w:numFmt w:val="decimal"/>
      <w:lvlText w:val="%1)"/>
      <w:lvlJc w:val="left"/>
      <w:pPr>
        <w:ind w:left="1065" w:hanging="705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3785F"/>
    <w:rsid w:val="000407EE"/>
    <w:rsid w:val="000B420F"/>
    <w:rsid w:val="000C4F48"/>
    <w:rsid w:val="001F5AF6"/>
    <w:rsid w:val="00226BB6"/>
    <w:rsid w:val="0023068D"/>
    <w:rsid w:val="00255CAF"/>
    <w:rsid w:val="002603AA"/>
    <w:rsid w:val="002824B2"/>
    <w:rsid w:val="002B3F98"/>
    <w:rsid w:val="002D67C4"/>
    <w:rsid w:val="00302068"/>
    <w:rsid w:val="00302EF5"/>
    <w:rsid w:val="00315B53"/>
    <w:rsid w:val="005315D6"/>
    <w:rsid w:val="005F2176"/>
    <w:rsid w:val="0061335C"/>
    <w:rsid w:val="00622502"/>
    <w:rsid w:val="0063785F"/>
    <w:rsid w:val="006435E3"/>
    <w:rsid w:val="006A1950"/>
    <w:rsid w:val="006C7257"/>
    <w:rsid w:val="006D38C6"/>
    <w:rsid w:val="007877D6"/>
    <w:rsid w:val="007B76D1"/>
    <w:rsid w:val="007F1864"/>
    <w:rsid w:val="008010C5"/>
    <w:rsid w:val="00835B46"/>
    <w:rsid w:val="0084156D"/>
    <w:rsid w:val="00854738"/>
    <w:rsid w:val="008C6D8E"/>
    <w:rsid w:val="0094217B"/>
    <w:rsid w:val="00967A4C"/>
    <w:rsid w:val="009A08DA"/>
    <w:rsid w:val="00A35BEA"/>
    <w:rsid w:val="00A462C1"/>
    <w:rsid w:val="00A72745"/>
    <w:rsid w:val="00B67B43"/>
    <w:rsid w:val="00B85C99"/>
    <w:rsid w:val="00BB32DA"/>
    <w:rsid w:val="00BC457F"/>
    <w:rsid w:val="00C04D8F"/>
    <w:rsid w:val="00D40EB3"/>
    <w:rsid w:val="00DA6572"/>
    <w:rsid w:val="00DB5998"/>
    <w:rsid w:val="00DD0D36"/>
    <w:rsid w:val="00E52040"/>
    <w:rsid w:val="00EB1FE3"/>
    <w:rsid w:val="00ED508F"/>
    <w:rsid w:val="00EF7C83"/>
    <w:rsid w:val="00FE2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8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78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35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9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737</Words>
  <Characters>4203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Farida Shigapova</cp:lastModifiedBy>
  <cp:revision>3</cp:revision>
  <dcterms:created xsi:type="dcterms:W3CDTF">2022-10-01T22:58:00Z</dcterms:created>
  <dcterms:modified xsi:type="dcterms:W3CDTF">2022-10-06T02:12:00Z</dcterms:modified>
</cp:coreProperties>
</file>